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C509CE" w14:textId="77777777" w:rsidR="0027716D" w:rsidRDefault="0027716D" w:rsidP="00B83628">
      <w:pPr>
        <w:spacing w:after="0"/>
        <w:jc w:val="center"/>
        <w:rPr>
          <w:b/>
          <w:bCs/>
        </w:rPr>
      </w:pPr>
    </w:p>
    <w:p w14:paraId="6B72ECE4" w14:textId="77777777" w:rsidR="0027716D" w:rsidRDefault="0027716D" w:rsidP="00B83628">
      <w:pPr>
        <w:spacing w:after="0"/>
        <w:jc w:val="center"/>
        <w:rPr>
          <w:b/>
          <w:bCs/>
        </w:rPr>
      </w:pPr>
    </w:p>
    <w:p w14:paraId="3D275234" w14:textId="77777777" w:rsidR="0027716D" w:rsidRDefault="0027716D" w:rsidP="00B83628">
      <w:pPr>
        <w:spacing w:after="0"/>
        <w:jc w:val="center"/>
        <w:rPr>
          <w:b/>
          <w:bCs/>
        </w:rPr>
      </w:pPr>
    </w:p>
    <w:p w14:paraId="124D3BAE" w14:textId="77777777" w:rsidR="0061569B" w:rsidRDefault="0061569B" w:rsidP="00B83628">
      <w:pPr>
        <w:spacing w:after="0"/>
        <w:jc w:val="center"/>
        <w:rPr>
          <w:rFonts w:ascii="Times New Roman" w:hAnsi="Times New Roman" w:cs="Times New Roman"/>
          <w:b/>
          <w:bCs/>
          <w:sz w:val="24"/>
          <w:szCs w:val="24"/>
        </w:rPr>
      </w:pPr>
    </w:p>
    <w:p w14:paraId="2204506A" w14:textId="77777777" w:rsidR="0061569B" w:rsidRDefault="0061569B" w:rsidP="00B83628">
      <w:pPr>
        <w:spacing w:after="0"/>
        <w:jc w:val="center"/>
        <w:rPr>
          <w:rFonts w:ascii="Times New Roman" w:hAnsi="Times New Roman" w:cs="Times New Roman"/>
          <w:b/>
          <w:bCs/>
          <w:sz w:val="24"/>
          <w:szCs w:val="24"/>
        </w:rPr>
      </w:pPr>
    </w:p>
    <w:p w14:paraId="5E061F16" w14:textId="77777777" w:rsidR="003C3856" w:rsidRDefault="003C3856" w:rsidP="003C3856">
      <w:r>
        <w:t>February 28, 2025</w:t>
      </w:r>
    </w:p>
    <w:p w14:paraId="2BE36802" w14:textId="77777777" w:rsidR="003C3856" w:rsidRDefault="003C3856" w:rsidP="003C3856"/>
    <w:p w14:paraId="4E19E679" w14:textId="77777777" w:rsidR="003C3856" w:rsidRDefault="003C3856" w:rsidP="003C3856">
      <w:r>
        <w:t>To Whom it May Concern:</w:t>
      </w:r>
    </w:p>
    <w:p w14:paraId="52AB9050" w14:textId="77777777" w:rsidR="003C3856" w:rsidRDefault="003C3856" w:rsidP="003C3856"/>
    <w:p w14:paraId="1ACC3D88" w14:textId="77777777" w:rsidR="003C3856" w:rsidRDefault="003C3856" w:rsidP="003C3856">
      <w:r>
        <w:t xml:space="preserve">Indiana University Bloomington affirms its commitment to supporting students who are military affiliated. Our connections to the United States military date back to the school’s founding in 1820. Many of IU’s first students, faculty members, and trustees had military ties, including some who served in the War of 1812. </w:t>
      </w:r>
    </w:p>
    <w:p w14:paraId="28615689" w14:textId="77777777" w:rsidR="003C3856" w:rsidRDefault="003C3856" w:rsidP="003C3856">
      <w:r>
        <w:t xml:space="preserve">IU’s proud tradition of military involvement has remained strong over the past 200 years. IU Bloomington supports more than 500 veterans and nearly 750 military spouses and dependents. The Center for Veteran and Military Students helps veterans and military-connected students make the transition from the military to IU and provides support and resources during their time on campus. </w:t>
      </w:r>
    </w:p>
    <w:p w14:paraId="39418E3A" w14:textId="77777777" w:rsidR="003C3856" w:rsidRDefault="003C3856" w:rsidP="003C3856">
      <w:r>
        <w:t xml:space="preserve">We remain staunchly committed to serving this important part of our student body. The experiences of our military affiliated students provide richness and value to the student experience at IU Bloomington. </w:t>
      </w:r>
    </w:p>
    <w:p w14:paraId="22FA1359" w14:textId="77777777" w:rsidR="003C3856" w:rsidRDefault="003C3856" w:rsidP="003C3856"/>
    <w:p w14:paraId="6EC513B9" w14:textId="77777777" w:rsidR="003C3856" w:rsidRDefault="003C3856" w:rsidP="003C3856">
      <w:r>
        <w:t>Best,</w:t>
      </w:r>
    </w:p>
    <w:p w14:paraId="19928A9C" w14:textId="77777777" w:rsidR="003C3856" w:rsidRDefault="003C3856" w:rsidP="003C3856"/>
    <w:p w14:paraId="45D9E8AB" w14:textId="7CDD1EEB" w:rsidR="003C3856" w:rsidRDefault="003C3856" w:rsidP="003C3856">
      <w:r>
        <w:rPr>
          <w:noProof/>
        </w:rPr>
        <w:drawing>
          <wp:inline distT="0" distB="0" distL="0" distR="0" wp14:anchorId="49F810FC" wp14:editId="013C8490">
            <wp:extent cx="1828649" cy="414494"/>
            <wp:effectExtent l="0" t="0" r="635" b="5080"/>
            <wp:docPr id="764441366" name="Picture 1" descr="A black background with a black squar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4441366" name="Picture 1" descr="A black background with a black square&#10;&#10;AI-generated content may be incorrect."/>
                    <pic:cNvPicPr/>
                  </pic:nvPicPr>
                  <pic:blipFill>
                    <a:blip r:embed="rId7">
                      <a:extLst>
                        <a:ext uri="{28A0092B-C50C-407E-A947-70E740481C1C}">
                          <a14:useLocalDpi xmlns:a14="http://schemas.microsoft.com/office/drawing/2010/main" val="0"/>
                        </a:ext>
                      </a:extLst>
                    </a:blip>
                    <a:stretch>
                      <a:fillRect/>
                    </a:stretch>
                  </pic:blipFill>
                  <pic:spPr>
                    <a:xfrm>
                      <a:off x="0" y="0"/>
                      <a:ext cx="1828649" cy="414494"/>
                    </a:xfrm>
                    <a:prstGeom prst="rect">
                      <a:avLst/>
                    </a:prstGeom>
                  </pic:spPr>
                </pic:pic>
              </a:graphicData>
            </a:graphic>
          </wp:inline>
        </w:drawing>
      </w:r>
    </w:p>
    <w:p w14:paraId="25DC3374" w14:textId="77777777" w:rsidR="003C3856" w:rsidRDefault="003C3856" w:rsidP="003C3856">
      <w:r>
        <w:t>Lamar R. Hylton, Ph.D.</w:t>
      </w:r>
    </w:p>
    <w:p w14:paraId="0BAEA623" w14:textId="77777777" w:rsidR="003C3856" w:rsidRDefault="003C3856" w:rsidP="003C3856">
      <w:r>
        <w:t>Vice Provost for Student Life</w:t>
      </w:r>
    </w:p>
    <w:p w14:paraId="0F031E5F" w14:textId="61F7A388" w:rsidR="00160919" w:rsidRPr="00160919" w:rsidRDefault="00160919" w:rsidP="00160919">
      <w:pPr>
        <w:spacing w:line="480" w:lineRule="auto"/>
        <w:rPr>
          <w:rFonts w:ascii="Times New Roman" w:hAnsi="Times New Roman" w:cs="Times New Roman"/>
          <w:sz w:val="24"/>
          <w:szCs w:val="24"/>
        </w:rPr>
      </w:pPr>
    </w:p>
    <w:sectPr w:rsidR="00160919" w:rsidRPr="00160919">
      <w:head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A85A47" w14:textId="77777777" w:rsidR="00B526AB" w:rsidRDefault="00B526AB" w:rsidP="0027716D">
      <w:pPr>
        <w:spacing w:after="0" w:line="240" w:lineRule="auto"/>
      </w:pPr>
      <w:r>
        <w:separator/>
      </w:r>
    </w:p>
  </w:endnote>
  <w:endnote w:type="continuationSeparator" w:id="0">
    <w:p w14:paraId="6EAB4DB8" w14:textId="77777777" w:rsidR="00B526AB" w:rsidRDefault="00B526AB" w:rsidP="0027716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D121F8" w14:textId="77777777" w:rsidR="00B526AB" w:rsidRDefault="00B526AB" w:rsidP="0027716D">
      <w:pPr>
        <w:spacing w:after="0" w:line="240" w:lineRule="auto"/>
      </w:pPr>
      <w:r>
        <w:separator/>
      </w:r>
    </w:p>
  </w:footnote>
  <w:footnote w:type="continuationSeparator" w:id="0">
    <w:p w14:paraId="2D974B6C" w14:textId="77777777" w:rsidR="00B526AB" w:rsidRDefault="00B526AB" w:rsidP="0027716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BFD14D" w14:textId="087D0AE5" w:rsidR="0027716D" w:rsidRDefault="0027716D">
    <w:pPr>
      <w:pStyle w:val="Header"/>
    </w:pPr>
    <w:r>
      <w:rPr>
        <w:noProof/>
      </w:rPr>
      <w:drawing>
        <wp:anchor distT="0" distB="0" distL="114300" distR="114300" simplePos="0" relativeHeight="251659264" behindDoc="1" locked="0" layoutInCell="1" allowOverlap="1" wp14:anchorId="4017B102" wp14:editId="54E4A655">
          <wp:simplePos x="0" y="0"/>
          <wp:positionH relativeFrom="margin">
            <wp:align>center</wp:align>
          </wp:positionH>
          <wp:positionV relativeFrom="paragraph">
            <wp:posOffset>-151823</wp:posOffset>
          </wp:positionV>
          <wp:extent cx="3180080" cy="1199515"/>
          <wp:effectExtent l="0" t="0" r="1270" b="635"/>
          <wp:wrapTight wrapText="bothSides">
            <wp:wrapPolygon edited="0">
              <wp:start x="8669" y="0"/>
              <wp:lineTo x="8669" y="10977"/>
              <wp:lineTo x="1812" y="13035"/>
              <wp:lineTo x="1812" y="16123"/>
              <wp:lineTo x="0" y="16809"/>
              <wp:lineTo x="0" y="21268"/>
              <wp:lineTo x="21479" y="21268"/>
              <wp:lineTo x="21479" y="16809"/>
              <wp:lineTo x="19797" y="16123"/>
              <wp:lineTo x="19927" y="13035"/>
              <wp:lineTo x="12810" y="10977"/>
              <wp:lineTo x="12810" y="0"/>
              <wp:lineTo x="8669" y="0"/>
            </wp:wrapPolygon>
          </wp:wrapTight>
          <wp:docPr id="1" name="Picture 1" descr="A red and white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red and white logo&#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3180080" cy="1199515"/>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9C4E79"/>
    <w:multiLevelType w:val="hybridMultilevel"/>
    <w:tmpl w:val="0BD6799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0117E51"/>
    <w:multiLevelType w:val="hybridMultilevel"/>
    <w:tmpl w:val="90CEA0B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3BC3453"/>
    <w:multiLevelType w:val="multilevel"/>
    <w:tmpl w:val="214249A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78758E8"/>
    <w:multiLevelType w:val="hybridMultilevel"/>
    <w:tmpl w:val="E910A2F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774134494">
    <w:abstractNumId w:val="3"/>
  </w:num>
  <w:num w:numId="2" w16cid:durableId="1165634614">
    <w:abstractNumId w:val="1"/>
  </w:num>
  <w:num w:numId="3" w16cid:durableId="151021484">
    <w:abstractNumId w:val="0"/>
  </w:num>
  <w:num w:numId="4" w16cid:durableId="113633218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2CAE"/>
    <w:rsid w:val="00010683"/>
    <w:rsid w:val="0001420A"/>
    <w:rsid w:val="00053293"/>
    <w:rsid w:val="00084394"/>
    <w:rsid w:val="000B2DCD"/>
    <w:rsid w:val="00114D27"/>
    <w:rsid w:val="00160919"/>
    <w:rsid w:val="00184650"/>
    <w:rsid w:val="001C25A4"/>
    <w:rsid w:val="00217668"/>
    <w:rsid w:val="00220CDF"/>
    <w:rsid w:val="002274AA"/>
    <w:rsid w:val="00242A0F"/>
    <w:rsid w:val="0027716D"/>
    <w:rsid w:val="002B7609"/>
    <w:rsid w:val="002E7A4A"/>
    <w:rsid w:val="003051C1"/>
    <w:rsid w:val="00320C18"/>
    <w:rsid w:val="003243FA"/>
    <w:rsid w:val="00334116"/>
    <w:rsid w:val="0034251C"/>
    <w:rsid w:val="00355949"/>
    <w:rsid w:val="003809F4"/>
    <w:rsid w:val="003A796B"/>
    <w:rsid w:val="003C3856"/>
    <w:rsid w:val="003E1535"/>
    <w:rsid w:val="00404481"/>
    <w:rsid w:val="00412D47"/>
    <w:rsid w:val="0042257F"/>
    <w:rsid w:val="00434C48"/>
    <w:rsid w:val="00440CE7"/>
    <w:rsid w:val="004723D0"/>
    <w:rsid w:val="004B241E"/>
    <w:rsid w:val="004D1256"/>
    <w:rsid w:val="00534BC8"/>
    <w:rsid w:val="005503E8"/>
    <w:rsid w:val="00564DC5"/>
    <w:rsid w:val="0056599D"/>
    <w:rsid w:val="0058395E"/>
    <w:rsid w:val="005D5C5A"/>
    <w:rsid w:val="0061569B"/>
    <w:rsid w:val="00623F43"/>
    <w:rsid w:val="006340DC"/>
    <w:rsid w:val="00661BC2"/>
    <w:rsid w:val="006C0D26"/>
    <w:rsid w:val="006D3B28"/>
    <w:rsid w:val="006F681B"/>
    <w:rsid w:val="006F7F1B"/>
    <w:rsid w:val="0070709E"/>
    <w:rsid w:val="00745288"/>
    <w:rsid w:val="00792E37"/>
    <w:rsid w:val="00805848"/>
    <w:rsid w:val="0086534E"/>
    <w:rsid w:val="00873E12"/>
    <w:rsid w:val="008A4076"/>
    <w:rsid w:val="008B21CA"/>
    <w:rsid w:val="008E5EFA"/>
    <w:rsid w:val="00906496"/>
    <w:rsid w:val="009609B2"/>
    <w:rsid w:val="009D3052"/>
    <w:rsid w:val="00A120F7"/>
    <w:rsid w:val="00A16EC8"/>
    <w:rsid w:val="00A77C2B"/>
    <w:rsid w:val="00A814FF"/>
    <w:rsid w:val="00AB523B"/>
    <w:rsid w:val="00AC2EDF"/>
    <w:rsid w:val="00AD174D"/>
    <w:rsid w:val="00B456E1"/>
    <w:rsid w:val="00B526AB"/>
    <w:rsid w:val="00B83628"/>
    <w:rsid w:val="00BA38A0"/>
    <w:rsid w:val="00BC5E8C"/>
    <w:rsid w:val="00C124D9"/>
    <w:rsid w:val="00C15FBF"/>
    <w:rsid w:val="00C72CE7"/>
    <w:rsid w:val="00CE6E65"/>
    <w:rsid w:val="00D82CAE"/>
    <w:rsid w:val="00DF6AE0"/>
    <w:rsid w:val="00E42E67"/>
    <w:rsid w:val="00E46D4C"/>
    <w:rsid w:val="00E52B81"/>
    <w:rsid w:val="00E76116"/>
    <w:rsid w:val="00EB6B0E"/>
    <w:rsid w:val="00EC6D21"/>
    <w:rsid w:val="00F1193B"/>
    <w:rsid w:val="00F40F55"/>
    <w:rsid w:val="00FB0CEA"/>
    <w:rsid w:val="00FC66D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48E7D2"/>
  <w15:docId w15:val="{2263F0DC-70F7-4041-8428-1A5E35AD29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82CAE"/>
    <w:pPr>
      <w:ind w:left="720"/>
      <w:contextualSpacing/>
    </w:pPr>
  </w:style>
  <w:style w:type="paragraph" w:styleId="Header">
    <w:name w:val="header"/>
    <w:basedOn w:val="Normal"/>
    <w:link w:val="HeaderChar"/>
    <w:uiPriority w:val="99"/>
    <w:unhideWhenUsed/>
    <w:rsid w:val="0027716D"/>
    <w:pPr>
      <w:tabs>
        <w:tab w:val="center" w:pos="4680"/>
        <w:tab w:val="right" w:pos="9360"/>
      </w:tabs>
      <w:spacing w:after="0" w:line="240" w:lineRule="auto"/>
    </w:pPr>
  </w:style>
  <w:style w:type="character" w:customStyle="1" w:styleId="HeaderChar">
    <w:name w:val="Header Char"/>
    <w:basedOn w:val="DefaultParagraphFont"/>
    <w:link w:val="Header"/>
    <w:uiPriority w:val="99"/>
    <w:rsid w:val="0027716D"/>
  </w:style>
  <w:style w:type="paragraph" w:styleId="Footer">
    <w:name w:val="footer"/>
    <w:basedOn w:val="Normal"/>
    <w:link w:val="FooterChar"/>
    <w:uiPriority w:val="99"/>
    <w:unhideWhenUsed/>
    <w:rsid w:val="0027716D"/>
    <w:pPr>
      <w:tabs>
        <w:tab w:val="center" w:pos="4680"/>
        <w:tab w:val="right" w:pos="9360"/>
      </w:tabs>
      <w:spacing w:after="0" w:line="240" w:lineRule="auto"/>
    </w:pPr>
  </w:style>
  <w:style w:type="character" w:customStyle="1" w:styleId="FooterChar">
    <w:name w:val="Footer Char"/>
    <w:basedOn w:val="DefaultParagraphFont"/>
    <w:link w:val="Footer"/>
    <w:uiPriority w:val="99"/>
    <w:rsid w:val="0027716D"/>
  </w:style>
  <w:style w:type="paragraph" w:styleId="NormalWeb">
    <w:name w:val="Normal (Web)"/>
    <w:basedOn w:val="Normal"/>
    <w:uiPriority w:val="99"/>
    <w:semiHidden/>
    <w:unhideWhenUsed/>
    <w:rsid w:val="00BC5E8C"/>
    <w:pPr>
      <w:spacing w:before="100" w:beforeAutospacing="1" w:after="100" w:afterAutospacing="1" w:line="240" w:lineRule="auto"/>
    </w:pPr>
    <w:rPr>
      <w:rFonts w:ascii="Calibri" w:hAnsi="Calibri" w:cs="Calibri"/>
      <w:kern w:val="0"/>
      <w14:ligatures w14:val="none"/>
    </w:rPr>
  </w:style>
  <w:style w:type="character" w:styleId="Hyperlink">
    <w:name w:val="Hyperlink"/>
    <w:basedOn w:val="DefaultParagraphFont"/>
    <w:uiPriority w:val="99"/>
    <w:semiHidden/>
    <w:unhideWhenUsed/>
    <w:rsid w:val="00E52B81"/>
    <w:rPr>
      <w:color w:val="0563C1"/>
      <w:u w:val="single"/>
    </w:rPr>
  </w:style>
  <w:style w:type="paragraph" w:customStyle="1" w:styleId="paragraph">
    <w:name w:val="paragraph"/>
    <w:basedOn w:val="Normal"/>
    <w:rsid w:val="00E52B81"/>
    <w:pPr>
      <w:spacing w:before="100" w:beforeAutospacing="1" w:after="100" w:afterAutospacing="1" w:line="240" w:lineRule="auto"/>
    </w:pPr>
    <w:rPr>
      <w:rFonts w:ascii="Calibri" w:hAnsi="Calibri" w:cs="Calibri"/>
      <w:kern w:val="0"/>
      <w14:ligatures w14:val="none"/>
    </w:rPr>
  </w:style>
  <w:style w:type="character" w:customStyle="1" w:styleId="normaltextrun">
    <w:name w:val="normaltextrun"/>
    <w:basedOn w:val="DefaultParagraphFont"/>
    <w:rsid w:val="00E52B81"/>
  </w:style>
  <w:style w:type="character" w:customStyle="1" w:styleId="eop">
    <w:name w:val="eop"/>
    <w:basedOn w:val="DefaultParagraphFont"/>
    <w:rsid w:val="00E52B8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7656957">
      <w:bodyDiv w:val="1"/>
      <w:marLeft w:val="0"/>
      <w:marRight w:val="0"/>
      <w:marTop w:val="0"/>
      <w:marBottom w:val="0"/>
      <w:divBdr>
        <w:top w:val="none" w:sz="0" w:space="0" w:color="auto"/>
        <w:left w:val="none" w:sz="0" w:space="0" w:color="auto"/>
        <w:bottom w:val="none" w:sz="0" w:space="0" w:color="auto"/>
        <w:right w:val="none" w:sz="0" w:space="0" w:color="auto"/>
      </w:divBdr>
    </w:div>
    <w:div w:id="1162426274">
      <w:bodyDiv w:val="1"/>
      <w:marLeft w:val="0"/>
      <w:marRight w:val="0"/>
      <w:marTop w:val="0"/>
      <w:marBottom w:val="0"/>
      <w:divBdr>
        <w:top w:val="none" w:sz="0" w:space="0" w:color="auto"/>
        <w:left w:val="none" w:sz="0" w:space="0" w:color="auto"/>
        <w:bottom w:val="none" w:sz="0" w:space="0" w:color="auto"/>
        <w:right w:val="none" w:sz="0" w:space="0" w:color="auto"/>
      </w:divBdr>
    </w:div>
    <w:div w:id="1344668971">
      <w:bodyDiv w:val="1"/>
      <w:marLeft w:val="0"/>
      <w:marRight w:val="0"/>
      <w:marTop w:val="0"/>
      <w:marBottom w:val="0"/>
      <w:divBdr>
        <w:top w:val="none" w:sz="0" w:space="0" w:color="auto"/>
        <w:left w:val="none" w:sz="0" w:space="0" w:color="auto"/>
        <w:bottom w:val="none" w:sz="0" w:space="0" w:color="auto"/>
        <w:right w:val="none" w:sz="0" w:space="0" w:color="auto"/>
      </w:divBdr>
    </w:div>
    <w:div w:id="1776708568">
      <w:bodyDiv w:val="1"/>
      <w:marLeft w:val="0"/>
      <w:marRight w:val="0"/>
      <w:marTop w:val="0"/>
      <w:marBottom w:val="0"/>
      <w:divBdr>
        <w:top w:val="none" w:sz="0" w:space="0" w:color="auto"/>
        <w:left w:val="none" w:sz="0" w:space="0" w:color="auto"/>
        <w:bottom w:val="none" w:sz="0" w:space="0" w:color="auto"/>
        <w:right w:val="none" w:sz="0" w:space="0" w:color="auto"/>
      </w:divBdr>
    </w:div>
    <w:div w:id="2016878671">
      <w:bodyDiv w:val="1"/>
      <w:marLeft w:val="0"/>
      <w:marRight w:val="0"/>
      <w:marTop w:val="0"/>
      <w:marBottom w:val="0"/>
      <w:divBdr>
        <w:top w:val="none" w:sz="0" w:space="0" w:color="auto"/>
        <w:left w:val="none" w:sz="0" w:space="0" w:color="auto"/>
        <w:bottom w:val="none" w:sz="0" w:space="0" w:color="auto"/>
        <w:right w:val="none" w:sz="0" w:space="0" w:color="auto"/>
      </w:divBdr>
    </w:div>
    <w:div w:id="213394030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153</Words>
  <Characters>874</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Richardson Jr., Brian</dc:creator>
  <cp:keywords/>
  <dc:description/>
  <cp:lastModifiedBy>Randall, Sydney Alise</cp:lastModifiedBy>
  <cp:revision>2</cp:revision>
  <dcterms:created xsi:type="dcterms:W3CDTF">2025-03-10T16:48:00Z</dcterms:created>
  <dcterms:modified xsi:type="dcterms:W3CDTF">2025-03-10T16:48:00Z</dcterms:modified>
</cp:coreProperties>
</file>